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F0" w:rsidRPr="000847F0" w:rsidRDefault="000847F0" w:rsidP="000847F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Титульний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аркуш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Повідомлення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інформацію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</w:tblGrid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ідтверджую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ідентичність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паперової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подається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достовірність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загальнодоступній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847F0" w:rsidRPr="000847F0" w:rsidRDefault="000847F0" w:rsidP="00084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8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1843"/>
        <w:gridCol w:w="8405"/>
        <w:gridCol w:w="1843"/>
        <w:gridCol w:w="3750"/>
      </w:tblGrid>
      <w:tr w:rsidR="000847F0" w:rsidRPr="000847F0" w:rsidTr="000847F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</w:tr>
      <w:tr w:rsidR="000847F0" w:rsidRPr="000847F0" w:rsidTr="000847F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п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0"/>
              </w:rPr>
              <w:t>ідпис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пр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0"/>
              </w:rPr>
              <w:t>ізвище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 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ініціали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керівника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0847F0" w:rsidRPr="000847F0" w:rsidTr="000847F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18.05.2015</w:t>
            </w:r>
          </w:p>
        </w:tc>
      </w:tr>
      <w:tr w:rsidR="000847F0" w:rsidRPr="000847F0" w:rsidTr="000847F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</w:tbl>
    <w:p w:rsidR="000847F0" w:rsidRPr="000847F0" w:rsidRDefault="000847F0" w:rsidP="00084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7F0" w:rsidRPr="000847F0" w:rsidRDefault="000847F0" w:rsidP="000847F0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Особлива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іпотечні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цінні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папери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сертифікати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фонду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операцій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нерухомістю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емітента</w:t>
      </w:r>
      <w:proofErr w:type="spellEnd"/>
    </w:p>
    <w:p w:rsidR="000847F0" w:rsidRPr="000847F0" w:rsidRDefault="000847F0" w:rsidP="000847F0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Загальні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відомості</w:t>
      </w:r>
      <w:proofErr w:type="spellEnd"/>
    </w:p>
    <w:tbl>
      <w:tblPr>
        <w:tblW w:w="18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0"/>
      </w:tblGrid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емітента</w:t>
            </w:r>
            <w:proofErr w:type="spellEnd"/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ПРИВАТНЕ АКЦIОНЕРНЕ ТОВАРИСТВО "МАРМУРОВИЙ КАР"Є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"ТРИБУШАНИ"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Акціонерне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товариство</w:t>
            </w:r>
            <w:proofErr w:type="spellEnd"/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  <w:proofErr w:type="spellEnd"/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90625, село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Дiлове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ахiвський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район,Закарпатська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 Довбуша,34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4. Код за ЄДРПОУ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00292557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Міжміський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 та телефон, факс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(03132) 2-50-06 (03132) 2-50-06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адреса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vladimir_tomashuk@rambler.ru</w:t>
            </w:r>
          </w:p>
        </w:tc>
      </w:tr>
      <w:tr w:rsidR="000847F0" w:rsidRPr="000847F0" w:rsidTr="000847F0">
        <w:tc>
          <w:tcPr>
            <w:tcW w:w="0" w:type="auto"/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47F0" w:rsidRPr="000847F0" w:rsidRDefault="000847F0" w:rsidP="00084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7F0" w:rsidRPr="000847F0" w:rsidRDefault="000847F0" w:rsidP="000847F0">
      <w:pPr>
        <w:spacing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proofErr w:type="spellStart"/>
      <w:proofErr w:type="gram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</w:t>
      </w:r>
      <w:proofErr w:type="gram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дату та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місце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оприлюднення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Повідомлення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інформацію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tbl>
      <w:tblPr>
        <w:tblW w:w="18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6"/>
        <w:gridCol w:w="4525"/>
        <w:gridCol w:w="4614"/>
        <w:gridCol w:w="1755"/>
      </w:tblGrid>
      <w:tr w:rsidR="000847F0" w:rsidRPr="000847F0" w:rsidTr="000847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загальнодоступній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інформаційній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базі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Комі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ії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18.05.2015</w:t>
            </w:r>
          </w:p>
        </w:tc>
      </w:tr>
      <w:tr w:rsidR="000847F0" w:rsidRPr="000847F0" w:rsidTr="000847F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опубліковано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Бюлетень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iннi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папери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20.05.2015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(номер 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найменування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офіційного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друкованого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видання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keramed.prat.in.ua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18.05.2015</w:t>
            </w:r>
          </w:p>
        </w:tc>
      </w:tr>
      <w:tr w:rsidR="000847F0" w:rsidRPr="000847F0" w:rsidTr="000847F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 xml:space="preserve">(адреса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0"/>
              </w:rPr>
              <w:t>сторінки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0"/>
              </w:rPr>
              <w:t>(дата)</w:t>
            </w:r>
          </w:p>
        </w:tc>
      </w:tr>
    </w:tbl>
    <w:p w:rsidR="000847F0" w:rsidRPr="000847F0" w:rsidRDefault="000847F0" w:rsidP="000847F0">
      <w:pPr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Відомості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зміну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складу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посадових</w:t>
      </w:r>
      <w:proofErr w:type="spell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осіб</w:t>
      </w:r>
      <w:proofErr w:type="spellEnd"/>
      <w:proofErr w:type="gramEnd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847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емітента</w:t>
      </w:r>
      <w:proofErr w:type="spellEnd"/>
    </w:p>
    <w:tbl>
      <w:tblPr>
        <w:tblW w:w="188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2904"/>
        <w:gridCol w:w="2485"/>
        <w:gridCol w:w="3530"/>
        <w:gridCol w:w="6340"/>
        <w:gridCol w:w="2022"/>
      </w:tblGrid>
      <w:tr w:rsidR="000847F0" w:rsidRPr="000847F0" w:rsidTr="000847F0">
        <w:trPr>
          <w:tblHeader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вчинення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дії</w:t>
            </w:r>
            <w:proofErr w:type="spellEnd"/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Зміни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призначено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звільнено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припинено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повноваження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Посада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ізвище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ім'я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по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батькові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фізичної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повне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Паспортні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фізичної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ідентифікаційний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код за ЄДРПОУ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юридичної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особи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Розмі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частки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статутному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капіталі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емітента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відсотках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847F0" w:rsidRPr="000847F0" w:rsidTr="000847F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847F0" w:rsidRPr="000847F0" w:rsidTr="000847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1.3422</w:t>
            </w:r>
          </w:p>
        </w:tc>
      </w:tr>
      <w:tr w:rsidR="000847F0" w:rsidRPr="000847F0" w:rsidTr="000847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847F0" w:rsidRPr="000847F0" w:rsidTr="000847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засiдання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18.05.2015 року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директором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товариства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Вiтера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один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рiк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епогашеної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має.Посадова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надав.Посадова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останнiх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обiймала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посаду директора.</w:t>
            </w:r>
          </w:p>
        </w:tc>
      </w:tr>
      <w:tr w:rsidR="000847F0" w:rsidRPr="000847F0" w:rsidTr="000847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18.05.2015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Синют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Дмитрiївна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47F0" w:rsidRPr="000847F0" w:rsidTr="000847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інформації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847F0" w:rsidRPr="000847F0" w:rsidTr="000847F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847F0" w:rsidRPr="000847F0" w:rsidRDefault="000847F0" w:rsidP="000847F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Згiдно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засiдання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вiд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18.05.2015 року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обрано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головою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наглядової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Синютiну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Ольгу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Дмитрiївну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строком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три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роки</w:t>
            </w:r>
            <w:proofErr w:type="gram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епогашеної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судимостi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корисливi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посадовi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злочини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згоду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розкриття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паспортних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надав.Посадова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останнiх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пяти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рокiв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>обiймала</w:t>
            </w:r>
            <w:proofErr w:type="spellEnd"/>
            <w:r w:rsidRPr="00084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посад.</w:t>
            </w:r>
          </w:p>
        </w:tc>
      </w:tr>
    </w:tbl>
    <w:p w:rsidR="000F12FF" w:rsidRDefault="000F12FF"/>
    <w:sectPr w:rsidR="000F1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0847F0"/>
    <w:rsid w:val="000847F0"/>
    <w:rsid w:val="000F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4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4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47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847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mall-text">
    <w:name w:val="small-text"/>
    <w:basedOn w:val="a0"/>
    <w:rsid w:val="0008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>Kontora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2015-05-18T12:30:00Z</dcterms:created>
  <dcterms:modified xsi:type="dcterms:W3CDTF">2015-05-18T12:31:00Z</dcterms:modified>
</cp:coreProperties>
</file>